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7CA1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1包：</w:t>
      </w:r>
    </w:p>
    <w:p w14:paraId="20C19C3A">
      <w:r>
        <w:drawing>
          <wp:inline distT="0" distB="0" distL="114300" distR="114300">
            <wp:extent cx="5000625" cy="6448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FEE7"/>
    <w:p w14:paraId="375CB5D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 w14:paraId="5ED04562">
      <w:pPr>
        <w:jc w:val="left"/>
      </w:pPr>
      <w:r>
        <w:rPr>
          <w:rFonts w:hint="eastAsia"/>
          <w:b/>
          <w:bCs/>
          <w:lang w:val="en-US" w:eastAsia="zh-CN"/>
        </w:rPr>
        <w:t>2包：</w:t>
      </w:r>
      <w:r>
        <w:drawing>
          <wp:inline distT="0" distB="0" distL="114300" distR="114300">
            <wp:extent cx="5629275" cy="6496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CDB59">
      <w:r>
        <w:br w:type="page"/>
      </w:r>
    </w:p>
    <w:p w14:paraId="17A04859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 w:asciiTheme="minorHAnsi" w:eastAsiaTheme="minorEastAsia"/>
          <w:b/>
          <w:bCs/>
          <w:lang w:val="en-US" w:eastAsia="zh-CN"/>
        </w:rPr>
        <w:t>包：</w:t>
      </w:r>
      <w:r>
        <w:drawing>
          <wp:inline distT="0" distB="0" distL="114300" distR="114300">
            <wp:extent cx="5648325" cy="64960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2026-07-03T02:18:01Z</dcterms:created>
  <dc:creator>Administrator</dc:creator>
  <cp:lastModifiedBy>Administrator</cp:lastModifiedBy>
  <dcterms:modified xsi:type="dcterms:W3CDTF">2026-07-03T02:22:58Z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eyJoZGlkIjoiOGY2ODZlOTU0NTZmZGYxOTdiNjU2ZWQxNThjMTBkNGMiLCJ1c2VySWQiOiIxMzg4MDE4NjcxIn0=</vt:lpwstr>
  </property>
  <property fmtid="{D5CDD505-2E9C-101B-9397-08002B2CF9AE}" pid="4" name="ICV">
    <vt:lpwstr>799B7B2E84844BA88DF3506055C55E4E_12</vt:lpwstr>
  </property>
</Properties>
</file>